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9425C7">
        <w:rPr>
          <w:rFonts w:ascii="Arial" w:hAnsi="Arial" w:cs="Arial"/>
          <w:b/>
          <w:imprint/>
          <w:w w:val="130"/>
          <w:sz w:val="44"/>
          <w:u w:val="single"/>
        </w:rPr>
        <w:t>9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FC756E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D561C7" w:rsidRPr="00FC756E">
        <w:rPr>
          <w:rFonts w:ascii="Arial" w:hAnsi="Arial" w:cs="Arial"/>
          <w:bCs/>
          <w:sz w:val="22"/>
          <w:szCs w:val="22"/>
        </w:rPr>
        <w:t>2</w:t>
      </w:r>
      <w:r w:rsidR="009425C7">
        <w:rPr>
          <w:rFonts w:ascii="Arial" w:hAnsi="Arial" w:cs="Arial"/>
          <w:bCs/>
          <w:sz w:val="22"/>
          <w:szCs w:val="22"/>
        </w:rPr>
        <w:t>9</w:t>
      </w:r>
      <w:r w:rsidR="00334B93" w:rsidRPr="00FC756E">
        <w:rPr>
          <w:rFonts w:ascii="Arial" w:hAnsi="Arial" w:cs="Arial"/>
          <w:bCs/>
          <w:sz w:val="22"/>
          <w:szCs w:val="22"/>
        </w:rPr>
        <w:t>ª</w:t>
      </w:r>
      <w:r w:rsidRPr="00FC756E">
        <w:rPr>
          <w:rFonts w:ascii="Arial" w:hAnsi="Arial" w:cs="Arial"/>
          <w:bCs/>
          <w:sz w:val="22"/>
          <w:szCs w:val="22"/>
        </w:rPr>
        <w:t xml:space="preserve"> SESSÃO ORDINÁRIA DO 4</w:t>
      </w:r>
      <w:r w:rsidRPr="00FC756E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FC756E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FC756E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FC756E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9425C7">
        <w:rPr>
          <w:rFonts w:ascii="Arial" w:hAnsi="Arial" w:cs="Arial"/>
          <w:bCs/>
          <w:sz w:val="22"/>
          <w:szCs w:val="22"/>
        </w:rPr>
        <w:t>30</w:t>
      </w:r>
      <w:r w:rsidRPr="00FC756E">
        <w:rPr>
          <w:rFonts w:ascii="Arial" w:hAnsi="Arial" w:cs="Arial"/>
          <w:bCs/>
          <w:sz w:val="22"/>
          <w:szCs w:val="22"/>
        </w:rPr>
        <w:t xml:space="preserve"> de </w:t>
      </w:r>
      <w:r w:rsidR="00F6328E" w:rsidRPr="00FC756E">
        <w:rPr>
          <w:rFonts w:ascii="Arial" w:hAnsi="Arial" w:cs="Arial"/>
          <w:bCs/>
          <w:sz w:val="22"/>
          <w:szCs w:val="22"/>
        </w:rPr>
        <w:t>agosto</w:t>
      </w:r>
      <w:r w:rsidRPr="00FC756E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6609F" w:rsidRPr="00FC756E" w:rsidRDefault="00A6609F" w:rsidP="00A6609F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AD6A1B" w:rsidRPr="00FC756E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 xml:space="preserve">EM </w:t>
      </w:r>
      <w:r w:rsidR="009425C7">
        <w:rPr>
          <w:rFonts w:ascii="Arial" w:hAnsi="Arial" w:cs="Arial"/>
          <w:i w:val="0"/>
          <w:sz w:val="22"/>
          <w:szCs w:val="22"/>
        </w:rPr>
        <w:t>2</w:t>
      </w:r>
      <w:r w:rsidR="00BD72E9" w:rsidRPr="00FC756E">
        <w:rPr>
          <w:rFonts w:ascii="Arial" w:hAnsi="Arial" w:cs="Arial"/>
          <w:i w:val="0"/>
          <w:sz w:val="22"/>
          <w:szCs w:val="22"/>
        </w:rPr>
        <w:t>ª</w:t>
      </w:r>
      <w:r w:rsidR="009425C7">
        <w:rPr>
          <w:rFonts w:ascii="Arial" w:hAnsi="Arial" w:cs="Arial"/>
          <w:i w:val="0"/>
          <w:sz w:val="22"/>
          <w:szCs w:val="22"/>
        </w:rPr>
        <w:t xml:space="preserve"> E ÚLTIMA</w:t>
      </w:r>
      <w:r w:rsidR="00E75F50" w:rsidRPr="00FC756E">
        <w:rPr>
          <w:rFonts w:ascii="Arial" w:hAnsi="Arial" w:cs="Arial"/>
          <w:i w:val="0"/>
          <w:sz w:val="22"/>
          <w:szCs w:val="22"/>
        </w:rPr>
        <w:t xml:space="preserve"> </w:t>
      </w:r>
      <w:r w:rsidRPr="00FC756E">
        <w:rPr>
          <w:rFonts w:ascii="Arial" w:hAnsi="Arial" w:cs="Arial"/>
          <w:i w:val="0"/>
          <w:sz w:val="22"/>
          <w:szCs w:val="22"/>
        </w:rPr>
        <w:t xml:space="preserve">DISCUSSÃO E VOTAÇÃO DE INICIATIVA DO PODER </w:t>
      </w:r>
      <w:r w:rsidR="00EC6A2A" w:rsidRPr="00FC756E">
        <w:rPr>
          <w:rFonts w:ascii="Arial" w:hAnsi="Arial" w:cs="Arial"/>
          <w:i w:val="0"/>
          <w:sz w:val="22"/>
          <w:szCs w:val="22"/>
        </w:rPr>
        <w:t>EXECUTIVO</w:t>
      </w:r>
      <w:r w:rsidRPr="00FC756E">
        <w:rPr>
          <w:rFonts w:ascii="Arial" w:hAnsi="Arial" w:cs="Arial"/>
          <w:i w:val="0"/>
          <w:sz w:val="22"/>
          <w:szCs w:val="22"/>
        </w:rPr>
        <w:t xml:space="preserve"> TEMOS O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SEGUINTE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="00BD72E9" w:rsidRPr="00FC756E">
        <w:rPr>
          <w:rFonts w:ascii="Arial" w:hAnsi="Arial" w:cs="Arial"/>
          <w:i w:val="0"/>
          <w:sz w:val="22"/>
          <w:szCs w:val="22"/>
        </w:rPr>
        <w:t xml:space="preserve"> PROJETO</w:t>
      </w:r>
      <w:r w:rsidR="00EC6A2A" w:rsidRPr="00FC756E">
        <w:rPr>
          <w:rFonts w:ascii="Arial" w:hAnsi="Arial" w:cs="Arial"/>
          <w:i w:val="0"/>
          <w:sz w:val="22"/>
          <w:szCs w:val="22"/>
        </w:rPr>
        <w:t>S</w:t>
      </w:r>
      <w:r w:rsidR="00BD72E9" w:rsidRPr="00FC756E">
        <w:rPr>
          <w:rFonts w:ascii="Arial" w:hAnsi="Arial" w:cs="Arial"/>
          <w:i w:val="0"/>
          <w:sz w:val="22"/>
          <w:szCs w:val="22"/>
        </w:rPr>
        <w:t xml:space="preserve"> DE LEI</w:t>
      </w:r>
      <w:r w:rsidRPr="00FC756E">
        <w:rPr>
          <w:rFonts w:ascii="Arial" w:hAnsi="Arial" w:cs="Arial"/>
          <w:i w:val="0"/>
          <w:sz w:val="22"/>
          <w:szCs w:val="22"/>
        </w:rPr>
        <w:t>:</w:t>
      </w: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BD72E9" w:rsidRPr="00FC756E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01 – </w:t>
      </w:r>
      <w:r w:rsidR="00EC6A2A" w:rsidRPr="00FC756E">
        <w:rPr>
          <w:rFonts w:ascii="Arial" w:hAnsi="Arial" w:cs="Arial"/>
          <w:sz w:val="22"/>
          <w:szCs w:val="22"/>
          <w:u w:val="single"/>
        </w:rPr>
        <w:t>PROJETO DE LEI Nº 49/2016</w:t>
      </w:r>
      <w:r w:rsidRPr="00FC756E">
        <w:rPr>
          <w:rFonts w:ascii="Arial" w:hAnsi="Arial" w:cs="Arial"/>
          <w:sz w:val="22"/>
          <w:szCs w:val="22"/>
        </w:rPr>
        <w:t xml:space="preserve"> – </w:t>
      </w:r>
      <w:r w:rsidR="00EC6A2A" w:rsidRPr="00FC756E">
        <w:rPr>
          <w:rFonts w:ascii="Arial" w:hAnsi="Arial" w:cs="Arial"/>
          <w:sz w:val="22"/>
          <w:szCs w:val="22"/>
        </w:rPr>
        <w:t xml:space="preserve">Referenda os Termos de Convênios celebrados, de um lado, o Município de Arapongas e de outro a APAE – Associação de Pais e Amigos dos Excepcionais de Arapongas. </w:t>
      </w: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02 – </w:t>
      </w:r>
      <w:proofErr w:type="gramStart"/>
      <w:r w:rsidRPr="00FC756E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FC756E">
        <w:rPr>
          <w:rFonts w:ascii="Arial" w:hAnsi="Arial" w:cs="Arial"/>
          <w:sz w:val="22"/>
          <w:szCs w:val="22"/>
          <w:u w:val="single"/>
        </w:rPr>
        <w:t xml:space="preserve"> DE LEI Nº 50/2016</w:t>
      </w:r>
      <w:r w:rsidRPr="00FC756E">
        <w:rPr>
          <w:rFonts w:ascii="Arial" w:hAnsi="Arial" w:cs="Arial"/>
          <w:sz w:val="22"/>
          <w:szCs w:val="22"/>
        </w:rPr>
        <w:t xml:space="preserve"> – Autoriza o Poder Executivo a efetuar abertura de Credito Adicional Suplementar, no orçamento do Município de Arapongas, para o exercício de 2016 e a ajustar as programações estabelecidas no Plano Plurianual 2014 a 2017 no Anexo I da Lei nº 4.434, de 17/12/2015 e no Anexo V da Lei nº 4.396, de 07/07/2015 – Lei de Diretrizes Orçamentárias de 2016.</w:t>
      </w:r>
    </w:p>
    <w:p w:rsid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FC756E" w:rsidRDefault="009425C7" w:rsidP="009425C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>EM 1ª DISCUSSÃO E VOTAÇÃO DE INICIATIVA DO PODER EXECUTIVO TEMOS OS SEGUINTES PROJETOS DE LEI: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53/2016</w:t>
      </w:r>
      <w:r>
        <w:rPr>
          <w:rFonts w:ascii="Arial" w:hAnsi="Arial" w:cs="Arial"/>
          <w:sz w:val="22"/>
          <w:szCs w:val="22"/>
        </w:rPr>
        <w:t xml:space="preserve"> – Dispõe sobre a alteração da redação do art. 1º da Lei Municipal nº 2.066, de 08 de abril de 1992,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providencias.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54/2016</w:t>
      </w:r>
      <w:r>
        <w:rPr>
          <w:rFonts w:ascii="Arial" w:hAnsi="Arial" w:cs="Arial"/>
          <w:sz w:val="22"/>
          <w:szCs w:val="22"/>
        </w:rPr>
        <w:t xml:space="preserve"> – Dispõe s</w:t>
      </w:r>
      <w:r w:rsidR="000F5EF1">
        <w:rPr>
          <w:rFonts w:ascii="Arial" w:hAnsi="Arial" w:cs="Arial"/>
          <w:sz w:val="22"/>
          <w:szCs w:val="22"/>
        </w:rPr>
        <w:t>obre a alteração da redação do a</w:t>
      </w:r>
      <w:r>
        <w:rPr>
          <w:rFonts w:ascii="Arial" w:hAnsi="Arial" w:cs="Arial"/>
          <w:sz w:val="22"/>
          <w:szCs w:val="22"/>
        </w:rPr>
        <w:t>r</w:t>
      </w:r>
      <w:r w:rsidR="000F5E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1º da Lei Municipal nº 2.414, de 19 de agosto de 1996, e dá outras providências.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55/2016</w:t>
      </w:r>
      <w:r>
        <w:rPr>
          <w:rFonts w:ascii="Arial" w:hAnsi="Arial" w:cs="Arial"/>
          <w:sz w:val="22"/>
          <w:szCs w:val="22"/>
        </w:rPr>
        <w:t xml:space="preserve"> – Dispõe sobre a alteração da redação do art. 1º da Lei Municipal nº 2.579, de 30 de setembro de 1998, e dá outras providências.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56/2016</w:t>
      </w:r>
      <w:r>
        <w:rPr>
          <w:rFonts w:ascii="Arial" w:hAnsi="Arial" w:cs="Arial"/>
          <w:sz w:val="22"/>
          <w:szCs w:val="22"/>
        </w:rPr>
        <w:t xml:space="preserve"> – Dispõe sobre a alteração da redação do art. 1º da Lei Municipal nº 4.447, de 17 de dezembro de 2015, e dá outras providências.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371DC9" w:rsidRPr="00FC756E" w:rsidRDefault="00371DC9" w:rsidP="00371DC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lastRenderedPageBreak/>
        <w:t xml:space="preserve">EM 1ª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FC756E">
        <w:rPr>
          <w:rFonts w:ascii="Arial" w:hAnsi="Arial" w:cs="Arial"/>
          <w:i w:val="0"/>
          <w:sz w:val="22"/>
          <w:szCs w:val="22"/>
        </w:rPr>
        <w:t xml:space="preserve"> TEMOS O SEGUINTE PROJETO DE LEI: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371DC9" w:rsidRDefault="00371DC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RUBENS FRANZIN MANOEL – PROJETO DE LEI L Nº 09/2016</w:t>
      </w:r>
      <w:r>
        <w:rPr>
          <w:rFonts w:ascii="Arial" w:hAnsi="Arial" w:cs="Arial"/>
          <w:sz w:val="22"/>
          <w:szCs w:val="22"/>
        </w:rPr>
        <w:t xml:space="preserve"> – Dispõe sobre desmembramento.</w:t>
      </w:r>
    </w:p>
    <w:p w:rsidR="00371DC9" w:rsidRPr="00371DC9" w:rsidRDefault="00371DC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FC756E" w:rsidRDefault="009425C7" w:rsidP="009425C7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FC756E" w:rsidRDefault="009425C7" w:rsidP="009425C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 xml:space="preserve">EM ÚNICA DISCUSSÃO E VOTAÇÃO DE INICIATIVA DO PODER LEGISLATIVO TEMOS O SEGUINTE </w:t>
      </w:r>
      <w:r w:rsidR="00371DC9">
        <w:rPr>
          <w:rFonts w:ascii="Arial" w:hAnsi="Arial" w:cs="Arial"/>
          <w:i w:val="0"/>
          <w:sz w:val="22"/>
          <w:szCs w:val="22"/>
        </w:rPr>
        <w:t>PROJETO DE DECRETO LEGISLATIVO</w:t>
      </w:r>
      <w:r w:rsidRPr="00FC756E">
        <w:rPr>
          <w:rFonts w:ascii="Arial" w:hAnsi="Arial" w:cs="Arial"/>
          <w:i w:val="0"/>
          <w:sz w:val="22"/>
          <w:szCs w:val="22"/>
        </w:rPr>
        <w:t>:</w:t>
      </w:r>
    </w:p>
    <w:p w:rsidR="009425C7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9425C7" w:rsidRPr="00371DC9" w:rsidRDefault="00371DC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EVANGELISTA PEREIRA DA SILVA – PROJETO DE DECRETO LEGISLATIVO Nº 01/2016</w:t>
      </w:r>
      <w:r>
        <w:rPr>
          <w:rFonts w:ascii="Arial" w:hAnsi="Arial" w:cs="Arial"/>
          <w:sz w:val="22"/>
          <w:szCs w:val="22"/>
        </w:rPr>
        <w:t xml:space="preserve"> – Concede o Titulo de Cidadão Honorário ao Sr. </w:t>
      </w:r>
      <w:proofErr w:type="spellStart"/>
      <w:r>
        <w:rPr>
          <w:rFonts w:ascii="Arial" w:hAnsi="Arial" w:cs="Arial"/>
          <w:sz w:val="22"/>
          <w:szCs w:val="22"/>
        </w:rPr>
        <w:t>Dalgizo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Rabito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425C7" w:rsidRPr="00FC756E" w:rsidRDefault="009425C7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EC6A2A" w:rsidRPr="00FC756E" w:rsidRDefault="00EC6A2A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sz w:val="22"/>
          <w:szCs w:val="22"/>
        </w:rPr>
      </w:pPr>
    </w:p>
    <w:p w:rsidR="00371DC9" w:rsidRDefault="00BD72E9" w:rsidP="00371DC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FC756E">
        <w:rPr>
          <w:rFonts w:ascii="Arial" w:hAnsi="Arial" w:cs="Arial"/>
          <w:i w:val="0"/>
          <w:sz w:val="22"/>
          <w:szCs w:val="22"/>
        </w:rPr>
        <w:t>EM ÚNICA DISCUSSÃO E VOTAÇÃO DE INICIATIVA DO PODER LEGISLATIVO TEMOS O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SEGUINTE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 xml:space="preserve"> REQUERIMENTO</w:t>
      </w:r>
      <w:r w:rsidR="00DE2068" w:rsidRPr="00FC756E">
        <w:rPr>
          <w:rFonts w:ascii="Arial" w:hAnsi="Arial" w:cs="Arial"/>
          <w:i w:val="0"/>
          <w:sz w:val="22"/>
          <w:szCs w:val="22"/>
        </w:rPr>
        <w:t>S</w:t>
      </w:r>
      <w:r w:rsidRPr="00FC756E">
        <w:rPr>
          <w:rFonts w:ascii="Arial" w:hAnsi="Arial" w:cs="Arial"/>
          <w:i w:val="0"/>
          <w:sz w:val="22"/>
          <w:szCs w:val="22"/>
        </w:rPr>
        <w:t>:</w:t>
      </w:r>
    </w:p>
    <w:p w:rsidR="00371DC9" w:rsidRDefault="00371DC9" w:rsidP="00371DC9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2"/>
          <w:szCs w:val="22"/>
        </w:rPr>
      </w:pPr>
    </w:p>
    <w:p w:rsidR="00371DC9" w:rsidRDefault="00AD6A1B" w:rsidP="00371DC9">
      <w:pPr>
        <w:pStyle w:val="Corpodetexto"/>
        <w:tabs>
          <w:tab w:val="clear" w:pos="2555"/>
        </w:tabs>
        <w:ind w:left="851" w:right="-1135" w:firstLine="1984"/>
        <w:rPr>
          <w:rFonts w:ascii="Arial" w:hAnsi="Arial" w:cs="Arial"/>
          <w:b w:val="0"/>
          <w:i w:val="0"/>
          <w:sz w:val="24"/>
        </w:rPr>
      </w:pPr>
      <w:r w:rsidRPr="00371DC9">
        <w:rPr>
          <w:rFonts w:ascii="Arial" w:hAnsi="Arial" w:cs="Arial"/>
          <w:b w:val="0"/>
          <w:i w:val="0"/>
          <w:sz w:val="24"/>
        </w:rPr>
        <w:t xml:space="preserve">01 – </w:t>
      </w:r>
      <w:r w:rsidRPr="00371DC9">
        <w:rPr>
          <w:rFonts w:ascii="Arial" w:hAnsi="Arial" w:cs="Arial"/>
          <w:b w:val="0"/>
          <w:i w:val="0"/>
          <w:sz w:val="24"/>
          <w:u w:val="single"/>
        </w:rPr>
        <w:t>DE INICIATIVA D</w:t>
      </w:r>
      <w:r w:rsidR="00DE2068" w:rsidRPr="00371DC9">
        <w:rPr>
          <w:rFonts w:ascii="Arial" w:hAnsi="Arial" w:cs="Arial"/>
          <w:b w:val="0"/>
          <w:i w:val="0"/>
          <w:sz w:val="24"/>
          <w:u w:val="single"/>
        </w:rPr>
        <w:t>O</w:t>
      </w:r>
      <w:r w:rsidRPr="00371DC9">
        <w:rPr>
          <w:rFonts w:ascii="Arial" w:hAnsi="Arial" w:cs="Arial"/>
          <w:b w:val="0"/>
          <w:i w:val="0"/>
          <w:sz w:val="24"/>
          <w:u w:val="single"/>
        </w:rPr>
        <w:t xml:space="preserve"> VEREADOR </w:t>
      </w:r>
      <w:r w:rsidR="00371DC9" w:rsidRPr="00371DC9">
        <w:rPr>
          <w:rFonts w:ascii="Arial" w:hAnsi="Arial" w:cs="Arial"/>
          <w:b w:val="0"/>
          <w:i w:val="0"/>
          <w:sz w:val="24"/>
          <w:u w:val="single"/>
        </w:rPr>
        <w:t>AIRTON ALDEMIR BATATA BERGAMO</w:t>
      </w:r>
      <w:r w:rsidRPr="00371DC9">
        <w:rPr>
          <w:rFonts w:ascii="Arial" w:hAnsi="Arial" w:cs="Arial"/>
          <w:b w:val="0"/>
          <w:i w:val="0"/>
          <w:sz w:val="24"/>
          <w:u w:val="single"/>
        </w:rPr>
        <w:t xml:space="preserve"> – REQUERIMENTO Nº </w:t>
      </w:r>
      <w:r w:rsidR="00530B63" w:rsidRPr="00371DC9">
        <w:rPr>
          <w:rFonts w:ascii="Arial" w:hAnsi="Arial" w:cs="Arial"/>
          <w:b w:val="0"/>
          <w:i w:val="0"/>
          <w:sz w:val="24"/>
          <w:u w:val="single"/>
        </w:rPr>
        <w:t>6</w:t>
      </w:r>
      <w:r w:rsidR="00371DC9" w:rsidRPr="00371DC9">
        <w:rPr>
          <w:rFonts w:ascii="Arial" w:hAnsi="Arial" w:cs="Arial"/>
          <w:b w:val="0"/>
          <w:i w:val="0"/>
          <w:sz w:val="24"/>
          <w:u w:val="single"/>
        </w:rPr>
        <w:t>4</w:t>
      </w:r>
      <w:r w:rsidRPr="00371DC9">
        <w:rPr>
          <w:rFonts w:ascii="Arial" w:hAnsi="Arial" w:cs="Arial"/>
          <w:b w:val="0"/>
          <w:i w:val="0"/>
          <w:sz w:val="24"/>
          <w:u w:val="single"/>
        </w:rPr>
        <w:t>/2016</w:t>
      </w:r>
      <w:r w:rsidRPr="00371DC9">
        <w:rPr>
          <w:rFonts w:ascii="Arial" w:hAnsi="Arial" w:cs="Arial"/>
          <w:b w:val="0"/>
          <w:i w:val="0"/>
          <w:sz w:val="24"/>
        </w:rPr>
        <w:t xml:space="preserve"> – Requer que</w:t>
      </w:r>
      <w:r w:rsidR="00C27D23" w:rsidRPr="00371DC9">
        <w:rPr>
          <w:rFonts w:ascii="Arial" w:hAnsi="Arial" w:cs="Arial"/>
          <w:b w:val="0"/>
          <w:i w:val="0"/>
          <w:sz w:val="24"/>
        </w:rPr>
        <w:t xml:space="preserve"> </w:t>
      </w:r>
      <w:r w:rsidR="00371DC9" w:rsidRPr="00371DC9">
        <w:rPr>
          <w:rFonts w:ascii="Arial" w:hAnsi="Arial" w:cs="Arial"/>
          <w:b w:val="0"/>
          <w:i w:val="0"/>
          <w:sz w:val="24"/>
        </w:rPr>
        <w:t>seja concedida a honraria da Comenda Tiradentes à Casa do Bom Menino de Arapongas como reconhecimento ao trabalho prestado às crianças e adolescentes de nosso município.</w:t>
      </w:r>
    </w:p>
    <w:p w:rsidR="00371DC9" w:rsidRDefault="00371DC9" w:rsidP="00371DC9">
      <w:pPr>
        <w:pStyle w:val="Corpodetexto"/>
        <w:tabs>
          <w:tab w:val="clear" w:pos="2555"/>
        </w:tabs>
        <w:ind w:left="851" w:right="-1135" w:firstLine="1984"/>
        <w:rPr>
          <w:rFonts w:ascii="Arial" w:hAnsi="Arial" w:cs="Arial"/>
          <w:b w:val="0"/>
          <w:i w:val="0"/>
          <w:sz w:val="24"/>
        </w:rPr>
      </w:pPr>
      <w:r w:rsidRPr="00371DC9">
        <w:rPr>
          <w:rFonts w:ascii="Arial" w:hAnsi="Arial" w:cs="Arial"/>
          <w:b w:val="0"/>
          <w:i w:val="0"/>
          <w:sz w:val="24"/>
        </w:rPr>
        <w:t>A Casa do Bom Menino de Arapongas, entidade filantrópica, fundada em 1977, atendia crianças em sistema “casa lar” e no ano de 2005 criou-se o Projeto Crescer que até 2008 atendia apenas meninos, mas no ano seguinte, em parceria com a UNOPAR iniciou o Projeto Crescer II que no princípio atendia apenas meninas. Em 2011, para atender a demanda do público, começou a atender meninos e meninas em ambos os Projetos.</w:t>
      </w:r>
    </w:p>
    <w:p w:rsidR="00371DC9" w:rsidRDefault="00371DC9" w:rsidP="00371DC9">
      <w:pPr>
        <w:pStyle w:val="Corpodetexto"/>
        <w:tabs>
          <w:tab w:val="clear" w:pos="2555"/>
        </w:tabs>
        <w:ind w:left="851" w:right="-1135" w:firstLine="1984"/>
        <w:rPr>
          <w:rFonts w:ascii="Arial" w:hAnsi="Arial" w:cs="Arial"/>
          <w:b w:val="0"/>
          <w:i w:val="0"/>
          <w:sz w:val="24"/>
        </w:rPr>
      </w:pPr>
      <w:r w:rsidRPr="00371DC9">
        <w:rPr>
          <w:rFonts w:ascii="Arial" w:hAnsi="Arial" w:cs="Arial"/>
          <w:b w:val="0"/>
          <w:i w:val="0"/>
          <w:sz w:val="24"/>
        </w:rPr>
        <w:t xml:space="preserve">O Projeto Crescer atende 410 crianças e funciona em </w:t>
      </w:r>
      <w:proofErr w:type="spellStart"/>
      <w:r w:rsidRPr="00371DC9">
        <w:rPr>
          <w:rFonts w:ascii="Arial" w:hAnsi="Arial" w:cs="Arial"/>
          <w:b w:val="0"/>
          <w:i w:val="0"/>
          <w:sz w:val="24"/>
        </w:rPr>
        <w:t>contraturno</w:t>
      </w:r>
      <w:proofErr w:type="spellEnd"/>
      <w:r w:rsidRPr="00371DC9">
        <w:rPr>
          <w:rFonts w:ascii="Arial" w:hAnsi="Arial" w:cs="Arial"/>
          <w:b w:val="0"/>
          <w:i w:val="0"/>
          <w:sz w:val="24"/>
        </w:rPr>
        <w:t xml:space="preserve"> escolar, onde são desenvolvidas atividades educativas, atividades culturais e de formação para o exercício da cidadania, formar hábitos e cuidados com a saúde e ainda estabelecer vínculos de amizade e cooperação em grupo.</w:t>
      </w:r>
    </w:p>
    <w:p w:rsidR="00371DC9" w:rsidRDefault="00371DC9" w:rsidP="00371DC9">
      <w:pPr>
        <w:pStyle w:val="Corpodetexto"/>
        <w:tabs>
          <w:tab w:val="clear" w:pos="2555"/>
        </w:tabs>
        <w:ind w:left="851" w:right="-1135" w:firstLine="1984"/>
        <w:rPr>
          <w:rFonts w:ascii="Arial" w:hAnsi="Arial" w:cs="Arial"/>
          <w:b w:val="0"/>
          <w:i w:val="0"/>
          <w:sz w:val="24"/>
        </w:rPr>
      </w:pPr>
      <w:r w:rsidRPr="00371DC9">
        <w:rPr>
          <w:rFonts w:ascii="Arial" w:hAnsi="Arial" w:cs="Arial"/>
          <w:b w:val="0"/>
          <w:i w:val="0"/>
          <w:sz w:val="24"/>
        </w:rPr>
        <w:t xml:space="preserve">Importante mencionar a importância da Casa do Bom Menino no atendimento destes jovens, visto que nesta faixa etária começam a descobrir novas facetas da vida em sociedade, momento em que são </w:t>
      </w:r>
      <w:proofErr w:type="gramStart"/>
      <w:r w:rsidRPr="00371DC9">
        <w:rPr>
          <w:rFonts w:ascii="Arial" w:hAnsi="Arial" w:cs="Arial"/>
          <w:b w:val="0"/>
          <w:i w:val="0"/>
          <w:sz w:val="24"/>
        </w:rPr>
        <w:t>afetados tanto positiva</w:t>
      </w:r>
      <w:proofErr w:type="gramEnd"/>
      <w:r w:rsidRPr="00371DC9">
        <w:rPr>
          <w:rFonts w:ascii="Arial" w:hAnsi="Arial" w:cs="Arial"/>
          <w:b w:val="0"/>
          <w:i w:val="0"/>
          <w:sz w:val="24"/>
        </w:rPr>
        <w:t xml:space="preserve"> como negativamente.</w:t>
      </w:r>
    </w:p>
    <w:p w:rsidR="00371DC9" w:rsidRPr="00371DC9" w:rsidRDefault="00371DC9" w:rsidP="00371DC9">
      <w:pPr>
        <w:pStyle w:val="Corpodetexto"/>
        <w:tabs>
          <w:tab w:val="clear" w:pos="2555"/>
        </w:tabs>
        <w:ind w:left="851" w:right="-1135" w:firstLine="1984"/>
        <w:rPr>
          <w:rFonts w:ascii="Arial" w:hAnsi="Arial" w:cs="Arial"/>
          <w:b w:val="0"/>
          <w:i w:val="0"/>
          <w:sz w:val="24"/>
        </w:rPr>
      </w:pPr>
      <w:r w:rsidRPr="00371DC9">
        <w:rPr>
          <w:rFonts w:ascii="Arial" w:hAnsi="Arial" w:cs="Arial"/>
          <w:b w:val="0"/>
          <w:i w:val="0"/>
          <w:sz w:val="24"/>
        </w:rPr>
        <w:t>Sendo assim, contando com o apoio de Vossas Excelências, peço a aprovação deste requerimento e desde já agradeço e reitero meus votos de respeito e admiração.</w:t>
      </w:r>
    </w:p>
    <w:p w:rsidR="00530B63" w:rsidRPr="00FC756E" w:rsidRDefault="00530B63" w:rsidP="00371DC9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F2776" w:rsidRPr="00BF2776" w:rsidRDefault="00DE2068" w:rsidP="00BF2776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  <w:r w:rsidRPr="00BF2776">
        <w:rPr>
          <w:rFonts w:ascii="Arial" w:hAnsi="Arial" w:cs="Arial"/>
          <w:sz w:val="22"/>
          <w:szCs w:val="22"/>
        </w:rPr>
        <w:t xml:space="preserve">02 – </w:t>
      </w:r>
      <w:r w:rsidRPr="00BF2776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530B63" w:rsidRPr="00BF2776">
        <w:rPr>
          <w:rFonts w:ascii="Arial" w:hAnsi="Arial" w:cs="Arial"/>
          <w:sz w:val="22"/>
          <w:szCs w:val="22"/>
          <w:u w:val="single"/>
        </w:rPr>
        <w:t>RUBENS FRANZIN MANOEL</w:t>
      </w:r>
      <w:r w:rsidRPr="00BF2776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530B63" w:rsidRPr="00BF2776">
        <w:rPr>
          <w:rFonts w:ascii="Arial" w:hAnsi="Arial" w:cs="Arial"/>
          <w:sz w:val="22"/>
          <w:szCs w:val="22"/>
          <w:u w:val="single"/>
        </w:rPr>
        <w:t>6</w:t>
      </w:r>
      <w:r w:rsidR="00371DC9" w:rsidRPr="00BF2776">
        <w:rPr>
          <w:rFonts w:ascii="Arial" w:hAnsi="Arial" w:cs="Arial"/>
          <w:sz w:val="22"/>
          <w:szCs w:val="22"/>
          <w:u w:val="single"/>
        </w:rPr>
        <w:t>5</w:t>
      </w:r>
      <w:r w:rsidRPr="00BF2776">
        <w:rPr>
          <w:rFonts w:ascii="Arial" w:hAnsi="Arial" w:cs="Arial"/>
          <w:sz w:val="22"/>
          <w:szCs w:val="22"/>
          <w:u w:val="single"/>
        </w:rPr>
        <w:t>/2016</w:t>
      </w:r>
      <w:r w:rsidRPr="00BF2776">
        <w:rPr>
          <w:rFonts w:ascii="Arial" w:hAnsi="Arial" w:cs="Arial"/>
          <w:sz w:val="22"/>
          <w:szCs w:val="22"/>
        </w:rPr>
        <w:t xml:space="preserve"> – Requer que </w:t>
      </w:r>
      <w:r w:rsidR="00BF2776" w:rsidRPr="00BF2776">
        <w:rPr>
          <w:rFonts w:ascii="Arial" w:hAnsi="Arial" w:cs="Arial"/>
          <w:iCs/>
        </w:rPr>
        <w:t xml:space="preserve">encaminhado ofício </w:t>
      </w:r>
      <w:r w:rsidR="00BF2776" w:rsidRPr="00BF2776">
        <w:rPr>
          <w:rFonts w:ascii="Arial" w:hAnsi="Arial" w:cs="Arial"/>
          <w:iCs/>
          <w:color w:val="000000" w:themeColor="text1"/>
        </w:rPr>
        <w:t>ao Ilmo.</w:t>
      </w:r>
      <w:r w:rsidR="00BF2776" w:rsidRPr="00BF2776">
        <w:rPr>
          <w:rFonts w:ascii="Arial" w:hAnsi="Arial" w:cs="Arial"/>
          <w:iCs/>
        </w:rPr>
        <w:t xml:space="preserve"> Senhor Antonio José </w:t>
      </w:r>
      <w:proofErr w:type="spellStart"/>
      <w:r w:rsidR="00BF2776" w:rsidRPr="00BF2776">
        <w:rPr>
          <w:rFonts w:ascii="Arial" w:hAnsi="Arial" w:cs="Arial"/>
          <w:iCs/>
        </w:rPr>
        <w:t>Beffa</w:t>
      </w:r>
      <w:proofErr w:type="spellEnd"/>
      <w:r w:rsidR="00BF2776" w:rsidRPr="00BF2776">
        <w:rPr>
          <w:rFonts w:ascii="Arial" w:hAnsi="Arial" w:cs="Arial"/>
          <w:iCs/>
        </w:rPr>
        <w:t>, prefeito do Município.</w:t>
      </w:r>
    </w:p>
    <w:p w:rsidR="00BF2776" w:rsidRPr="00BF2776" w:rsidRDefault="00BF2776" w:rsidP="00BF2776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BF2776">
        <w:rPr>
          <w:rFonts w:ascii="Arial" w:hAnsi="Arial" w:cs="Arial"/>
          <w:iCs/>
        </w:rPr>
        <w:t>O presente requerimento visa pedir informações sobre os imóveis locados pela Prefeitura de Arapongas</w:t>
      </w:r>
      <w:r w:rsidRPr="00BF2776">
        <w:rPr>
          <w:rFonts w:ascii="Arial" w:hAnsi="Arial" w:cs="Arial"/>
        </w:rPr>
        <w:t>:</w:t>
      </w:r>
    </w:p>
    <w:p w:rsidR="00BF2776" w:rsidRPr="00BF2776" w:rsidRDefault="00BF2776" w:rsidP="00BF2776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</w:rPr>
      </w:pPr>
      <w:r w:rsidRPr="00BF2776">
        <w:rPr>
          <w:rFonts w:ascii="Arial" w:hAnsi="Arial" w:cs="Arial"/>
        </w:rPr>
        <w:lastRenderedPageBreak/>
        <w:t>1-Qual o número de imóveis alugados pela Prefeitura de Arapongas?</w:t>
      </w:r>
    </w:p>
    <w:p w:rsidR="00BF2776" w:rsidRPr="00BF2776" w:rsidRDefault="00BF2776" w:rsidP="00BF2776">
      <w:pPr>
        <w:tabs>
          <w:tab w:val="left" w:pos="426"/>
          <w:tab w:val="left" w:pos="1701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iCs/>
        </w:rPr>
      </w:pPr>
      <w:r w:rsidRPr="00BF2776">
        <w:rPr>
          <w:rFonts w:ascii="Arial" w:hAnsi="Arial" w:cs="Arial"/>
        </w:rPr>
        <w:t>2-Qual o valor gasto mensalmente</w:t>
      </w:r>
      <w:proofErr w:type="gramStart"/>
      <w:r w:rsidRPr="00BF2776">
        <w:rPr>
          <w:rFonts w:ascii="Arial" w:hAnsi="Arial" w:cs="Arial"/>
        </w:rPr>
        <w:t xml:space="preserve">    </w:t>
      </w:r>
      <w:proofErr w:type="gramEnd"/>
      <w:r w:rsidRPr="00BF2776">
        <w:rPr>
          <w:rFonts w:ascii="Arial" w:hAnsi="Arial" w:cs="Arial"/>
        </w:rPr>
        <w:t>com esses aluguéis?</w:t>
      </w:r>
    </w:p>
    <w:p w:rsidR="00BF2776" w:rsidRPr="00BF2776" w:rsidRDefault="00BF2776" w:rsidP="00BF2776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BF2776">
        <w:rPr>
          <w:rFonts w:ascii="Arial" w:hAnsi="Arial" w:cs="Arial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BF2776" w:rsidRPr="00BF2776" w:rsidRDefault="00BF2776" w:rsidP="00BF2776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  <w:r w:rsidRPr="00BF2776">
        <w:rPr>
          <w:rFonts w:ascii="Arial" w:hAnsi="Arial" w:cs="Arial"/>
          <w:iCs/>
        </w:rPr>
        <w:t>Sendo assim, contando com o apoio de Vossas Excelências, para aprovação deste requerimento, por este Plenário.</w:t>
      </w:r>
    </w:p>
    <w:p w:rsidR="00530B63" w:rsidRPr="00FC756E" w:rsidRDefault="00530B63" w:rsidP="00DE2068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Sala das Sessões, </w:t>
      </w:r>
      <w:r w:rsidR="00530B63" w:rsidRPr="00FC756E">
        <w:rPr>
          <w:rFonts w:ascii="Arial" w:hAnsi="Arial" w:cs="Arial"/>
          <w:sz w:val="22"/>
          <w:szCs w:val="22"/>
        </w:rPr>
        <w:t>2</w:t>
      </w:r>
      <w:r w:rsidR="00BF2776">
        <w:rPr>
          <w:rFonts w:ascii="Arial" w:hAnsi="Arial" w:cs="Arial"/>
          <w:sz w:val="22"/>
          <w:szCs w:val="22"/>
        </w:rPr>
        <w:t>9</w:t>
      </w:r>
      <w:r w:rsidRPr="00FC756E">
        <w:rPr>
          <w:rFonts w:ascii="Arial" w:hAnsi="Arial" w:cs="Arial"/>
          <w:sz w:val="22"/>
          <w:szCs w:val="22"/>
        </w:rPr>
        <w:t xml:space="preserve"> de </w:t>
      </w:r>
      <w:r w:rsidR="00F6328E" w:rsidRPr="00FC756E">
        <w:rPr>
          <w:rFonts w:ascii="Arial" w:hAnsi="Arial" w:cs="Arial"/>
          <w:sz w:val="22"/>
          <w:szCs w:val="22"/>
        </w:rPr>
        <w:t>agosto</w:t>
      </w:r>
      <w:r w:rsidR="008045B4" w:rsidRPr="00FC756E">
        <w:rPr>
          <w:rFonts w:ascii="Arial" w:hAnsi="Arial" w:cs="Arial"/>
          <w:sz w:val="22"/>
          <w:szCs w:val="22"/>
        </w:rPr>
        <w:t xml:space="preserve"> </w:t>
      </w:r>
      <w:r w:rsidR="00E162B9" w:rsidRPr="00FC756E">
        <w:rPr>
          <w:rFonts w:ascii="Arial" w:hAnsi="Arial" w:cs="Arial"/>
          <w:sz w:val="22"/>
          <w:szCs w:val="22"/>
        </w:rPr>
        <w:t>d</w:t>
      </w:r>
      <w:r w:rsidRPr="00FC756E">
        <w:rPr>
          <w:rFonts w:ascii="Arial" w:hAnsi="Arial" w:cs="Arial"/>
          <w:sz w:val="22"/>
          <w:szCs w:val="22"/>
        </w:rPr>
        <w:t>e 2016.</w:t>
      </w: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</w:p>
    <w:p w:rsidR="00D65665" w:rsidRPr="00FC756E" w:rsidRDefault="00D65665" w:rsidP="00A6609F">
      <w:pPr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</w:p>
    <w:p w:rsidR="00A6609F" w:rsidRPr="00FC756E" w:rsidRDefault="00A6609F" w:rsidP="00A6609F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A6609F" w:rsidRPr="00FC756E" w:rsidRDefault="00A6609F" w:rsidP="00A6609F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FC756E">
        <w:rPr>
          <w:rFonts w:ascii="Arial" w:hAnsi="Arial" w:cs="Arial"/>
          <w:b/>
          <w:sz w:val="22"/>
          <w:szCs w:val="22"/>
        </w:rPr>
        <w:t>VALDEIR JOSÉ PEREIRA</w:t>
      </w:r>
    </w:p>
    <w:p w:rsidR="00A6609F" w:rsidRPr="00FC756E" w:rsidRDefault="00A6609F" w:rsidP="00A6609F">
      <w:pPr>
        <w:rPr>
          <w:rFonts w:ascii="Arial" w:hAnsi="Arial" w:cs="Arial"/>
          <w:sz w:val="22"/>
          <w:szCs w:val="22"/>
        </w:rPr>
      </w:pPr>
      <w:r w:rsidRPr="00FC756E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FC756E">
        <w:rPr>
          <w:rFonts w:ascii="Arial" w:hAnsi="Arial" w:cs="Arial"/>
          <w:sz w:val="22"/>
          <w:szCs w:val="22"/>
        </w:rPr>
        <w:t xml:space="preserve">         </w:t>
      </w:r>
      <w:r w:rsidRPr="00FC756E">
        <w:rPr>
          <w:rFonts w:ascii="Arial" w:hAnsi="Arial" w:cs="Arial"/>
          <w:sz w:val="22"/>
          <w:szCs w:val="22"/>
        </w:rPr>
        <w:t xml:space="preserve">    </w:t>
      </w:r>
      <w:r w:rsidR="00E93967" w:rsidRPr="00FC756E">
        <w:rPr>
          <w:rFonts w:ascii="Arial" w:hAnsi="Arial" w:cs="Arial"/>
          <w:sz w:val="22"/>
          <w:szCs w:val="22"/>
        </w:rPr>
        <w:t xml:space="preserve">        </w:t>
      </w:r>
      <w:r w:rsidR="00235FAB" w:rsidRPr="00FC756E">
        <w:rPr>
          <w:rFonts w:ascii="Arial" w:hAnsi="Arial" w:cs="Arial"/>
          <w:sz w:val="22"/>
          <w:szCs w:val="22"/>
        </w:rPr>
        <w:t xml:space="preserve">       </w:t>
      </w:r>
      <w:r w:rsidR="00E77F65" w:rsidRPr="00FC756E">
        <w:rPr>
          <w:rFonts w:ascii="Arial" w:hAnsi="Arial" w:cs="Arial"/>
          <w:sz w:val="22"/>
          <w:szCs w:val="22"/>
        </w:rPr>
        <w:t xml:space="preserve">            </w:t>
      </w:r>
      <w:r w:rsidR="00E93967" w:rsidRPr="00FC756E">
        <w:rPr>
          <w:rFonts w:ascii="Arial" w:hAnsi="Arial" w:cs="Arial"/>
          <w:sz w:val="22"/>
          <w:szCs w:val="22"/>
        </w:rPr>
        <w:t xml:space="preserve">         </w:t>
      </w:r>
      <w:r w:rsidRPr="00FC756E">
        <w:rPr>
          <w:rFonts w:ascii="Arial" w:hAnsi="Arial" w:cs="Arial"/>
          <w:sz w:val="22"/>
          <w:szCs w:val="22"/>
        </w:rPr>
        <w:t xml:space="preserve">           Presidente</w:t>
      </w:r>
    </w:p>
    <w:sectPr w:rsidR="00A6609F" w:rsidRPr="00FC756E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77000D8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A82"/>
    <w:rsid w:val="000B43FC"/>
    <w:rsid w:val="000B6840"/>
    <w:rsid w:val="000C786B"/>
    <w:rsid w:val="000D70A4"/>
    <w:rsid w:val="000E07B7"/>
    <w:rsid w:val="000F2A26"/>
    <w:rsid w:val="000F5EF1"/>
    <w:rsid w:val="00101E66"/>
    <w:rsid w:val="00104583"/>
    <w:rsid w:val="00105C43"/>
    <w:rsid w:val="00147951"/>
    <w:rsid w:val="0017326B"/>
    <w:rsid w:val="00175C8B"/>
    <w:rsid w:val="00190AE3"/>
    <w:rsid w:val="00190F3E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71DC9"/>
    <w:rsid w:val="003B15BE"/>
    <w:rsid w:val="003B7572"/>
    <w:rsid w:val="003E6035"/>
    <w:rsid w:val="003F25F9"/>
    <w:rsid w:val="003F4844"/>
    <w:rsid w:val="00403436"/>
    <w:rsid w:val="00403F42"/>
    <w:rsid w:val="00422F6B"/>
    <w:rsid w:val="004403A7"/>
    <w:rsid w:val="0045068E"/>
    <w:rsid w:val="004A6287"/>
    <w:rsid w:val="004B7C3F"/>
    <w:rsid w:val="004D63C8"/>
    <w:rsid w:val="005103C9"/>
    <w:rsid w:val="00530B63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9785E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25C7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172A"/>
    <w:rsid w:val="00B44DE0"/>
    <w:rsid w:val="00B5291A"/>
    <w:rsid w:val="00B6750A"/>
    <w:rsid w:val="00B76A16"/>
    <w:rsid w:val="00B81A1A"/>
    <w:rsid w:val="00BB1ADE"/>
    <w:rsid w:val="00BB3E35"/>
    <w:rsid w:val="00BD72E9"/>
    <w:rsid w:val="00BD7FC3"/>
    <w:rsid w:val="00BF2776"/>
    <w:rsid w:val="00C0512D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DE2068"/>
    <w:rsid w:val="00DE47F8"/>
    <w:rsid w:val="00E162B9"/>
    <w:rsid w:val="00E243F0"/>
    <w:rsid w:val="00E56420"/>
    <w:rsid w:val="00E75F50"/>
    <w:rsid w:val="00E77BCF"/>
    <w:rsid w:val="00E77F65"/>
    <w:rsid w:val="00E93967"/>
    <w:rsid w:val="00EA54B4"/>
    <w:rsid w:val="00EC5944"/>
    <w:rsid w:val="00EC6A2A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C756E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2016-08-16T13:51:00Z</cp:lastPrinted>
  <dcterms:created xsi:type="dcterms:W3CDTF">2016-08-29T17:35:00Z</dcterms:created>
  <dcterms:modified xsi:type="dcterms:W3CDTF">2016-08-29T18:16:00Z</dcterms:modified>
</cp:coreProperties>
</file>